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120"/>
        <w:gridCol w:w="3191"/>
        <w:gridCol w:w="2964"/>
        <w:gridCol w:w="2575"/>
        <w:gridCol w:w="2612"/>
      </w:tblGrid>
      <w:tr w:rsidR="00AE55EB" w:rsidTr="00AE55E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AE55EB" w:rsidTr="00AE55E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Spor Yöneticiliği Bölümü 1 (İÖ) (Y21)</w:t>
            </w:r>
          </w:p>
        </w:tc>
      </w:tr>
      <w:tr w:rsidR="00AE55EB" w:rsidTr="00AE55EB"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9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8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AE55EB" w:rsidTr="00AE55EB"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101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42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68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4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54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AE55EB" w:rsidTr="00AE55EB"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E55EB" w:rsidTr="00AE55EB"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SYB 100 Genel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E55EB" w:rsidTr="00AE55EB"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SYB 100 Genel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E55EB" w:rsidTr="00AE55EB"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SYB 100 Genel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106 Spor Tarihi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Hakkı ULUCAN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</w:tr>
      <w:tr w:rsidR="00AE55EB" w:rsidTr="00AE55EB"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17:00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17:50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102 İşletmeye Giriş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104 Fiziksel Uygunluk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Emre ŞİMŞEK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116 Step-Aerobik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(Step Aerobik)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106 Spor Tarihi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Hakkı ULUCAN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</w:tr>
      <w:tr w:rsidR="00AE55EB" w:rsidTr="00AE55EB"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18:50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102 İşletmeye Giriş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104 Fiziksel Uygunluk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Emre ŞİMŞEK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118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Snowboard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Feyzullah KOCA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116 Step-Aerobik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(Step Aerobik)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112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E55EB" w:rsidTr="00AE55EB"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19:50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108 Spor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Hayati ASLAN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118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Snowboard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Feyzullah KOCA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116 Step-Aerobik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(Step Aerobik)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112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E55EB" w:rsidTr="00AE55EB"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20:50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108 Spor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Hayati ASLAN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118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Snowboard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Feyzullah KOCA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112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E55EB" w:rsidTr="00AE55EB"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21:50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55EB" w:rsidRDefault="00AE55EB">
      <w:pPr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lastRenderedPageBreak/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17:53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AE55EB" w:rsidRDefault="00AE55EB" w:rsidP="00AE55EB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2921"/>
        <w:gridCol w:w="3130"/>
        <w:gridCol w:w="2676"/>
        <w:gridCol w:w="2888"/>
        <w:gridCol w:w="2891"/>
      </w:tblGrid>
      <w:tr w:rsidR="00AE55EB" w:rsidTr="00AE55EB">
        <w:trPr>
          <w:divId w:val="53399951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AE55EB" w:rsidTr="00AE55EB">
        <w:trPr>
          <w:divId w:val="53399951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Spor Yöneticiliği Bölümü 2 (İÖ) (Y22)</w:t>
            </w:r>
          </w:p>
        </w:tc>
      </w:tr>
      <w:tr w:rsidR="00AE55EB" w:rsidTr="001558CB">
        <w:trPr>
          <w:divId w:val="533999514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10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8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AE55EB" w:rsidTr="001558CB">
        <w:trPr>
          <w:divId w:val="533999514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954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22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74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43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44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AE55EB" w:rsidTr="001558CB">
        <w:trPr>
          <w:divId w:val="533999514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E55EB" w:rsidTr="001558CB">
        <w:trPr>
          <w:divId w:val="533999514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212 Spor Organizasyonları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204 İlk Yardım ve Spor Masajı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204 İlk Yardım ve Spor Masajı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(Masaj)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SYB 202 Spor Felsefesi ve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Olimpizm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</w:tr>
      <w:tr w:rsidR="00AE55EB" w:rsidTr="001558CB">
        <w:trPr>
          <w:divId w:val="533999514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200 Kamu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212 Spor Organizasyonları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204 İlk Yardım ve Spor Masajı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204 İlk Yardım ve Spor Masajı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(Masaj)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SYB 202 Spor Felsefesi ve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Olimpizm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</w:tr>
      <w:tr w:rsidR="00AE55EB" w:rsidTr="001558CB">
        <w:trPr>
          <w:divId w:val="533999514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200 Kamu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206 Kariyer Yönetimi ve Girişimcilik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204 İlk Yardım ve Spor Masajı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204 İlk Yardım ve Spor Masajı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(Masaj)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5EB" w:rsidTr="001558CB">
        <w:trPr>
          <w:divId w:val="533999514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17:00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17:50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208 Sporda Medya ve Basın İlişkileri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Hakkı ULUCAN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206 Kariyer Yönetimi ve Girişimcilik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210 Sporda İstatistik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Nazmi SARITAŞ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214 Temel Bilgi Teknolojisi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Emre ŞİMŞEK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220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218 Basketbol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Hasan AKSOYAK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(Basketbol)</w:t>
            </w:r>
          </w:p>
        </w:tc>
      </w:tr>
      <w:tr w:rsidR="00AE55EB" w:rsidTr="001558CB">
        <w:trPr>
          <w:divId w:val="533999514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18:50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208 Sporda Medya ve Basın İlişkileri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Hakkı ULUCAN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210 Sporda İstatistik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Nazmi SARITAŞ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214 Temel Bilgi Teknolojisi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Emre ŞİMŞEK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D-Z02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220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218 Basketbol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Hasan AKSOYAK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(Basketbol)</w:t>
            </w:r>
          </w:p>
        </w:tc>
      </w:tr>
      <w:tr w:rsidR="00AE55EB" w:rsidTr="001558CB">
        <w:trPr>
          <w:divId w:val="533999514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19:50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220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218 Basketbol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Hasan AKSOYAK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(Basketbol)</w:t>
            </w:r>
          </w:p>
        </w:tc>
      </w:tr>
      <w:tr w:rsidR="00AE55EB" w:rsidTr="001558CB">
        <w:trPr>
          <w:divId w:val="533999514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20:50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55EB" w:rsidRDefault="00AE55EB">
      <w:pPr>
        <w:divId w:val="533999514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proofErr w:type="gramStart"/>
      <w:r>
        <w:rPr>
          <w:rStyle w:val="footertext1"/>
          <w:rFonts w:eastAsia="Times New Roman"/>
          <w:b/>
          <w:bCs/>
        </w:rPr>
        <w:t>17:53</w:t>
      </w:r>
      <w:proofErr w:type="gramEnd"/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AE55EB" w:rsidRDefault="00AE55EB" w:rsidP="00AE55EB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820"/>
        <w:gridCol w:w="2918"/>
        <w:gridCol w:w="2940"/>
        <w:gridCol w:w="3341"/>
        <w:gridCol w:w="2480"/>
      </w:tblGrid>
      <w:tr w:rsidR="00AE55EB" w:rsidTr="00AE55EB">
        <w:trPr>
          <w:divId w:val="19356314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lastRenderedPageBreak/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AE55EB" w:rsidTr="00AE55EB">
        <w:trPr>
          <w:divId w:val="19356314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Spor Yöneticiliği Bölümü 3 (İÖ) (Y23)</w:t>
            </w:r>
          </w:p>
        </w:tc>
      </w:tr>
      <w:tr w:rsidR="00AE55EB" w:rsidTr="00AE55EB">
        <w:trPr>
          <w:divId w:val="1935631486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9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9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10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8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AE55EB" w:rsidTr="00AE55EB">
        <w:trPr>
          <w:divId w:val="1935631486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92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53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6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9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1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AE55EB" w:rsidTr="00AE55EB">
        <w:trPr>
          <w:divId w:val="1935631486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E55EB" w:rsidTr="00AE55EB">
        <w:trPr>
          <w:divId w:val="1935631486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316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314 Basketbol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Hasan AKSOYAK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(Basketbol)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322 Halk Oyunları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(Halkoyunları)</w:t>
            </w:r>
          </w:p>
        </w:tc>
      </w:tr>
      <w:tr w:rsidR="00AE55EB" w:rsidTr="00AE55EB">
        <w:trPr>
          <w:divId w:val="1935631486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302 Spor Pazarlaması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316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304 Sporda Örgütsel Davranış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314 Basketbol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Hasan AKSOYAK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(Basketbol)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322 Halk Oyunları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(Halkoyunları)</w:t>
            </w:r>
          </w:p>
        </w:tc>
      </w:tr>
      <w:tr w:rsidR="00AE55EB" w:rsidTr="00AE55EB">
        <w:trPr>
          <w:divId w:val="1935631486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302 Spor Pazarlaması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316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304 Sporda Örgütsel Davranış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314 Basketbol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Hasan AKSOYAK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(Basketbol)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322 Halk Oyunları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(Halkoyunları)</w:t>
            </w:r>
          </w:p>
        </w:tc>
      </w:tr>
      <w:tr w:rsidR="00AE55EB" w:rsidTr="00AE55EB">
        <w:trPr>
          <w:divId w:val="1935631486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17:00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17:50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320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Futsal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</w:t>
            </w:r>
            <w:proofErr w:type="spellStart"/>
            <w:r>
              <w:rPr>
                <w:rStyle w:val="classroomtext1"/>
                <w:rFonts w:eastAsia="Times New Roman"/>
              </w:rPr>
              <w:t>Futsal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330 Eğitsel Oyunlar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306 Spor Sponsorluğu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Hakkı ULUCAN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310 Stratejik Yöntem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300 Sporda İnsan Kaynakları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5EB" w:rsidTr="00AE55EB">
        <w:trPr>
          <w:divId w:val="1935631486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18:50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320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Futsal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</w:t>
            </w:r>
            <w:proofErr w:type="spellStart"/>
            <w:r>
              <w:rPr>
                <w:rStyle w:val="classroomtext1"/>
                <w:rFonts w:eastAsia="Times New Roman"/>
              </w:rPr>
              <w:t>Futsal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330 Eğitsel Oyunlar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306 Spor Sponsorluğu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Hakkı ULUCAN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310 Stratejik Yöntem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300 Sporda İnsan Kaynakları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5EB" w:rsidTr="00AE55EB">
        <w:trPr>
          <w:divId w:val="1935631486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19:50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320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Futsal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(Boks)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330 Eğitsel Oyunlar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308 Uluslararası Spor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300 Sporda İnsan Kaynakları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5EB" w:rsidTr="00AE55EB">
        <w:trPr>
          <w:divId w:val="1935631486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20:50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SYB 308 Uluslararası Spor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D-Z08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E55EB" w:rsidTr="00AE55EB">
        <w:trPr>
          <w:divId w:val="1935631486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21:50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Default="00AE55EB" w:rsidP="00AE5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55EB" w:rsidRDefault="00AE55EB">
      <w:pPr>
        <w:divId w:val="1935631486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17:53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AE55EB" w:rsidRDefault="00AE55EB" w:rsidP="00AE55EB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906"/>
        <w:gridCol w:w="2906"/>
        <w:gridCol w:w="2906"/>
        <w:gridCol w:w="2906"/>
        <w:gridCol w:w="2912"/>
      </w:tblGrid>
      <w:tr w:rsidR="00AE55EB" w:rsidRPr="001558CB" w:rsidTr="00AE55EB">
        <w:trPr>
          <w:divId w:val="193477952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1558CB">
              <w:rPr>
                <w:rStyle w:val="titletext1"/>
                <w:rFonts w:eastAsia="Times New Roman"/>
                <w:sz w:val="14"/>
              </w:rPr>
              <w:t>T.C. Erciyes Üniversitesi Spor Bilimleri Fakültesi</w:t>
            </w:r>
            <w:r w:rsidRPr="001558CB">
              <w:rPr>
                <w:rFonts w:ascii="Arial" w:eastAsia="Times New Roman" w:hAnsi="Arial" w:cs="Arial"/>
                <w:b/>
                <w:bCs/>
                <w:sz w:val="14"/>
                <w:szCs w:val="21"/>
              </w:rPr>
              <w:br/>
            </w:r>
            <w:r w:rsidRPr="001558CB">
              <w:rPr>
                <w:rStyle w:val="titletext1"/>
                <w:rFonts w:eastAsia="Times New Roman"/>
                <w:sz w:val="14"/>
              </w:rPr>
              <w:t>2023-2024 Eğitim Öğretim Yılı BAHAR Dönemi Haftalık Ders Programı</w:t>
            </w:r>
          </w:p>
        </w:tc>
      </w:tr>
      <w:tr w:rsidR="00AE55EB" w:rsidRPr="001558CB" w:rsidTr="00AE55EB">
        <w:trPr>
          <w:divId w:val="193477952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subtitletext1"/>
                <w:rFonts w:eastAsia="Times New Roman"/>
                <w:sz w:val="14"/>
              </w:rPr>
              <w:t>Spor Yöneticiliği Bölümü 4 (İÖ) (Y24)</w:t>
            </w:r>
          </w:p>
        </w:tc>
      </w:tr>
      <w:tr w:rsidR="00AE55EB" w:rsidRPr="001558CB" w:rsidTr="001558CB">
        <w:trPr>
          <w:divId w:val="193477952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lumnheadertext1"/>
                <w:rFonts w:eastAsia="Times New Roman"/>
                <w:sz w:val="14"/>
              </w:rPr>
              <w:t>Pazartesi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lumnheadertext1"/>
                <w:rFonts w:eastAsia="Times New Roman"/>
                <w:sz w:val="14"/>
              </w:rPr>
              <w:t>Salı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lumnheadertext1"/>
                <w:rFonts w:eastAsia="Times New Roman"/>
                <w:sz w:val="14"/>
              </w:rPr>
              <w:t>Çarşamba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lumnheadertext1"/>
                <w:rFonts w:eastAsia="Times New Roman"/>
                <w:sz w:val="14"/>
              </w:rPr>
              <w:t>Perşembe</w:t>
            </w:r>
          </w:p>
        </w:tc>
        <w:tc>
          <w:tcPr>
            <w:tcW w:w="9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lumnheadertext1"/>
                <w:rFonts w:eastAsia="Times New Roman"/>
                <w:sz w:val="14"/>
              </w:rPr>
              <w:t>Cuma</w:t>
            </w:r>
          </w:p>
        </w:tc>
      </w:tr>
      <w:tr w:rsidR="00AE55EB" w:rsidRPr="001558CB" w:rsidTr="001558CB">
        <w:trPr>
          <w:divId w:val="193477952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1558CB">
              <w:rPr>
                <w:rStyle w:val="rowheadertext1"/>
                <w:rFonts w:eastAsia="Times New Roman"/>
                <w:sz w:val="14"/>
              </w:rPr>
              <w:t>12:00</w:t>
            </w:r>
            <w:proofErr w:type="gramEnd"/>
            <w:r w:rsidRPr="001558CB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1558CB">
              <w:rPr>
                <w:rStyle w:val="rowheadertext1"/>
                <w:rFonts w:eastAsia="Times New Roman"/>
                <w:sz w:val="14"/>
              </w:rPr>
              <w:t>13:00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5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</w:tr>
      <w:tr w:rsidR="00AE55EB" w:rsidRPr="001558CB" w:rsidTr="001558CB">
        <w:trPr>
          <w:divId w:val="193477952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1558CB">
              <w:rPr>
                <w:rStyle w:val="rowheadertext1"/>
                <w:rFonts w:eastAsia="Times New Roman"/>
                <w:sz w:val="14"/>
              </w:rPr>
              <w:t>13:00</w:t>
            </w:r>
            <w:proofErr w:type="gramEnd"/>
            <w:r w:rsidRPr="001558CB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1558CB">
              <w:rPr>
                <w:rStyle w:val="rowheadertext1"/>
                <w:rFonts w:eastAsia="Times New Roman"/>
                <w:sz w:val="14"/>
              </w:rPr>
              <w:t>13:50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bookmarkStart w:id="0" w:name="_GoBack"/>
            <w:bookmarkEnd w:id="0"/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</w:tr>
      <w:tr w:rsidR="00AE55EB" w:rsidRPr="001558CB" w:rsidTr="001558CB">
        <w:trPr>
          <w:divId w:val="193477952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1558CB">
              <w:rPr>
                <w:rStyle w:val="rowheadertext1"/>
                <w:rFonts w:eastAsia="Times New Roman"/>
                <w:sz w:val="14"/>
              </w:rPr>
              <w:t>14:00</w:t>
            </w:r>
            <w:proofErr w:type="gramEnd"/>
            <w:r w:rsidRPr="001558CB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1558CB">
              <w:rPr>
                <w:rStyle w:val="rowheadertext1"/>
                <w:rFonts w:eastAsia="Times New Roman"/>
                <w:sz w:val="14"/>
              </w:rPr>
              <w:t>14:50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404 Bağımsız Spor Federasyonlarının Yapısı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Doç. Dr. Feyzullah KOCA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</w:tr>
      <w:tr w:rsidR="00AE55EB" w:rsidRPr="001558CB" w:rsidTr="001558CB">
        <w:trPr>
          <w:divId w:val="193477952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1558CB">
              <w:rPr>
                <w:rStyle w:val="rowheadertext1"/>
                <w:rFonts w:eastAsia="Times New Roman"/>
                <w:sz w:val="14"/>
              </w:rPr>
              <w:t>15:00</w:t>
            </w:r>
            <w:proofErr w:type="gramEnd"/>
            <w:r w:rsidRPr="001558CB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1558CB">
              <w:rPr>
                <w:rStyle w:val="rowheadertext1"/>
                <w:rFonts w:eastAsia="Times New Roman"/>
                <w:sz w:val="14"/>
              </w:rPr>
              <w:t>15:50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SEÇ 414 Spor Örgütlerinde Çatışma Yönetimi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404 Bağımsız Spor Federasyonlarının Yapısı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Doç. Dr. Feyzullah KOCA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</w:tr>
      <w:tr w:rsidR="00AE55EB" w:rsidRPr="001558CB" w:rsidTr="001558CB">
        <w:trPr>
          <w:divId w:val="193477952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1558CB">
              <w:rPr>
                <w:rStyle w:val="rowheadertext1"/>
                <w:rFonts w:eastAsia="Times New Roman"/>
                <w:sz w:val="14"/>
              </w:rPr>
              <w:t>16:00</w:t>
            </w:r>
            <w:proofErr w:type="gramEnd"/>
            <w:r w:rsidRPr="001558CB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1558CB">
              <w:rPr>
                <w:rStyle w:val="rowheadertext1"/>
                <w:rFonts w:eastAsia="Times New Roman"/>
                <w:sz w:val="14"/>
              </w:rPr>
              <w:t>16:50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SEÇ 414 Spor Örgütlerinde Çatışma Yönetimi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404 Bağımsız Spor Federasyonlarının Yapısı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Doç. Dr. Feyzullah KOCA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 xml:space="preserve">PFD 404 Öğretmenlik 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Uyglaması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PFD 404 Öğretmenlik Uygulaması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Gör. Hacer YAVUZ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AE55EB" w:rsidRPr="001558CB" w:rsidTr="001558CB">
        <w:trPr>
          <w:divId w:val="193477952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1558CB">
              <w:rPr>
                <w:rStyle w:val="rowheadertext1"/>
                <w:rFonts w:eastAsia="Times New Roman"/>
                <w:sz w:val="14"/>
              </w:rPr>
              <w:t>17:00</w:t>
            </w:r>
            <w:proofErr w:type="gramEnd"/>
            <w:r w:rsidRPr="001558CB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1558CB">
              <w:rPr>
                <w:rStyle w:val="rowheadertext1"/>
                <w:rFonts w:eastAsia="Times New Roman"/>
                <w:sz w:val="14"/>
              </w:rPr>
              <w:t>17:50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SEÇ 416 Türk Spor Yönetiminin İdari Yapısı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Doç. Dr. Kenan KOÇ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SEÇ 414 Spor Örgütlerinde Çatışma Yönetimi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D-Z08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400 Spor Kulüplerinin Yönetim Yapısı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Prof. Dr. Aydoğan SOYGÜDEN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</w:tr>
      <w:tr w:rsidR="00AE55EB" w:rsidRPr="001558CB" w:rsidTr="001558CB">
        <w:trPr>
          <w:divId w:val="193477952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1558CB">
              <w:rPr>
                <w:rStyle w:val="rowheadertext1"/>
                <w:rFonts w:eastAsia="Times New Roman"/>
                <w:sz w:val="14"/>
              </w:rPr>
              <w:t>18:00</w:t>
            </w:r>
            <w:proofErr w:type="gramEnd"/>
            <w:r w:rsidRPr="001558CB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1558CB">
              <w:rPr>
                <w:rStyle w:val="rowheadertext1"/>
                <w:rFonts w:eastAsia="Times New Roman"/>
                <w:sz w:val="14"/>
              </w:rPr>
              <w:t>18:50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 xml:space="preserve">SEÇ 412 Sporda 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Fair</w:t>
            </w:r>
            <w:proofErr w:type="spellEnd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 xml:space="preserve"> Play Eğitimi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Gör. Hacer YAVUZ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SEÇ 416 Türk Spor Yönetiminin İdari Yapısı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Doç. Dr. Kenan KOÇ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D-Z08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400 Spor Kulüplerinin Yönetim Yapısı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Prof. Dr. Aydoğan SOYGÜDEN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402 Sporda Toplam Kalite Yönetimi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Doç. Dr. Feyzullah KOCA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406 Mezuniyet Projesi II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406 Mezuniyet Projesi II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D-Z08</w:t>
            </w:r>
          </w:p>
        </w:tc>
      </w:tr>
      <w:tr w:rsidR="00AE55EB" w:rsidRPr="001558CB" w:rsidTr="001558CB">
        <w:trPr>
          <w:divId w:val="193477952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1558CB">
              <w:rPr>
                <w:rStyle w:val="rowheadertext1"/>
                <w:rFonts w:eastAsia="Times New Roman"/>
                <w:sz w:val="14"/>
              </w:rPr>
              <w:t>19:00</w:t>
            </w:r>
            <w:proofErr w:type="gramEnd"/>
            <w:r w:rsidRPr="001558CB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1558CB">
              <w:rPr>
                <w:rStyle w:val="rowheadertext1"/>
                <w:rFonts w:eastAsia="Times New Roman"/>
                <w:sz w:val="14"/>
              </w:rPr>
              <w:t>19:50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 xml:space="preserve">SEÇ 412 Sporda 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Fair</w:t>
            </w:r>
            <w:proofErr w:type="spellEnd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 xml:space="preserve"> Play Eğitimi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Gör. Hacer YAVUZ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SEÇ 416 Türk Spor Yönetiminin İdari Yapısı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Doç. Dr. Kenan KOÇ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D-Z08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400 Spor Kulüplerinin Yönetim Yapısı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Prof. Dr. Aydoğan SOYGÜDEN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408 Spor Yönetimi Deneyimi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402 Sporda Toplam Kalite Yönetimi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Doç. Dr. Feyzullah KOCA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406 Mezuniyet Projesi II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406 Mezuniyet Projesi II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D-Z08</w:t>
            </w:r>
          </w:p>
        </w:tc>
      </w:tr>
      <w:tr w:rsidR="00AE55EB" w:rsidRPr="001558CB" w:rsidTr="001558CB">
        <w:trPr>
          <w:divId w:val="193477952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1558CB">
              <w:rPr>
                <w:rStyle w:val="rowheadertext1"/>
                <w:rFonts w:eastAsia="Times New Roman"/>
                <w:sz w:val="14"/>
              </w:rPr>
              <w:t>20:00</w:t>
            </w:r>
            <w:proofErr w:type="gramEnd"/>
            <w:r w:rsidRPr="001558CB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1558CB">
              <w:rPr>
                <w:rStyle w:val="rowheadertext1"/>
                <w:rFonts w:eastAsia="Times New Roman"/>
                <w:sz w:val="14"/>
              </w:rPr>
              <w:t>20:50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 xml:space="preserve">SEÇ 412 Sporda 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Fair</w:t>
            </w:r>
            <w:proofErr w:type="spellEnd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 xml:space="preserve"> Play Eğitimi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Gör. Hacer YAVUZ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402 Sporda Toplam Kalite Yönetimi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Doç. Dr. Feyzullah KOCA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5EB" w:rsidRPr="001558CB" w:rsidRDefault="00AE55EB" w:rsidP="00AE55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406 Mezuniyet Projesi II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Prof. Dr. Hakkı ULUCAN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D-Z09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SYB 406 Mezuniyet Projesi II</w:t>
            </w:r>
            <w:r w:rsidRPr="001558CB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1558CB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1558CB">
              <w:rPr>
                <w:rStyle w:val="coursetext1"/>
                <w:rFonts w:eastAsia="Times New Roman"/>
                <w:sz w:val="14"/>
              </w:rPr>
              <w:t>)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1558CB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1558CB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1558CB">
              <w:rPr>
                <w:rStyle w:val="classroomtext1"/>
                <w:rFonts w:eastAsia="Times New Roman"/>
                <w:sz w:val="14"/>
              </w:rPr>
              <w:t>D-Z08</w:t>
            </w:r>
          </w:p>
        </w:tc>
      </w:tr>
    </w:tbl>
    <w:p w:rsidR="00AE55EB" w:rsidRDefault="00AE55EB">
      <w:pPr>
        <w:divId w:val="1934779524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proofErr w:type="gramStart"/>
      <w:r>
        <w:rPr>
          <w:rStyle w:val="footertext1"/>
          <w:rFonts w:eastAsia="Times New Roman"/>
          <w:b/>
          <w:bCs/>
        </w:rPr>
        <w:t>17:53</w:t>
      </w:r>
      <w:proofErr w:type="gramEnd"/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280C1F" w:rsidRDefault="00280C1F" w:rsidP="00AE55EB">
      <w:pPr>
        <w:spacing w:after="0" w:line="240" w:lineRule="auto"/>
      </w:pPr>
    </w:p>
    <w:sectPr w:rsidR="00280C1F" w:rsidSect="00A433D8">
      <w:pgSz w:w="16839" w:h="11907" w:orient="landscape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EB"/>
    <w:rsid w:val="001558CB"/>
    <w:rsid w:val="00280C1F"/>
    <w:rsid w:val="00A433D8"/>
    <w:rsid w:val="00A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53AE-C017-43DF-A2C5-7EE3440C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text1">
    <w:name w:val="title_text1"/>
    <w:basedOn w:val="DefaultParagraphFont"/>
    <w:rsid w:val="00AE55EB"/>
    <w:rPr>
      <w:rFonts w:ascii="Arial" w:hAnsi="Arial" w:cs="Arial" w:hint="default"/>
      <w:b/>
      <w:bCs/>
      <w:sz w:val="21"/>
      <w:szCs w:val="21"/>
    </w:rPr>
  </w:style>
  <w:style w:type="character" w:customStyle="1" w:styleId="subtitletext1">
    <w:name w:val="subtitle_text1"/>
    <w:basedOn w:val="DefaultParagraphFont"/>
    <w:rsid w:val="00AE55EB"/>
    <w:rPr>
      <w:rFonts w:ascii="Arial" w:hAnsi="Arial" w:cs="Arial" w:hint="default"/>
      <w:b/>
      <w:bCs/>
      <w:sz w:val="18"/>
      <w:szCs w:val="18"/>
    </w:rPr>
  </w:style>
  <w:style w:type="character" w:customStyle="1" w:styleId="columnheadertext1">
    <w:name w:val="column_header_text1"/>
    <w:basedOn w:val="DefaultParagraphFont"/>
    <w:rsid w:val="00AE55EB"/>
    <w:rPr>
      <w:rFonts w:ascii="Arial" w:hAnsi="Arial" w:cs="Arial" w:hint="default"/>
      <w:b/>
      <w:bCs/>
      <w:sz w:val="18"/>
      <w:szCs w:val="18"/>
    </w:rPr>
  </w:style>
  <w:style w:type="character" w:customStyle="1" w:styleId="rowheadertext1">
    <w:name w:val="row_header_text1"/>
    <w:basedOn w:val="DefaultParagraphFont"/>
    <w:rsid w:val="00AE55EB"/>
    <w:rPr>
      <w:rFonts w:ascii="Arial" w:hAnsi="Arial" w:cs="Arial" w:hint="default"/>
      <w:b/>
      <w:bCs/>
      <w:sz w:val="18"/>
      <w:szCs w:val="18"/>
    </w:rPr>
  </w:style>
  <w:style w:type="character" w:customStyle="1" w:styleId="breaktext1">
    <w:name w:val="break_text1"/>
    <w:basedOn w:val="DefaultParagraphFont"/>
    <w:rsid w:val="00AE55EB"/>
    <w:rPr>
      <w:rFonts w:ascii="Arial" w:hAnsi="Arial" w:cs="Arial" w:hint="default"/>
      <w:b w:val="0"/>
      <w:bCs w:val="0"/>
      <w:i/>
      <w:iCs/>
      <w:sz w:val="17"/>
      <w:szCs w:val="17"/>
    </w:rPr>
  </w:style>
  <w:style w:type="character" w:customStyle="1" w:styleId="coursetext1">
    <w:name w:val="course_text1"/>
    <w:basedOn w:val="DefaultParagraphFont"/>
    <w:rsid w:val="00AE55EB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lecturertext1">
    <w:name w:val="lecturer_text1"/>
    <w:basedOn w:val="DefaultParagraphFont"/>
    <w:rsid w:val="00AE55EB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classroomtext1">
    <w:name w:val="classroom_text1"/>
    <w:basedOn w:val="DefaultParagraphFont"/>
    <w:rsid w:val="00AE55EB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footertext1">
    <w:name w:val="footer_text1"/>
    <w:basedOn w:val="DefaultParagraphFont"/>
    <w:rsid w:val="00AE55EB"/>
    <w:rPr>
      <w:rFonts w:ascii="Arial" w:hAnsi="Arial" w:cs="Arial" w:hint="default"/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Spbf2</cp:lastModifiedBy>
  <cp:revision>4</cp:revision>
  <dcterms:created xsi:type="dcterms:W3CDTF">2024-02-21T14:53:00Z</dcterms:created>
  <dcterms:modified xsi:type="dcterms:W3CDTF">2024-02-22T09:44:00Z</dcterms:modified>
</cp:coreProperties>
</file>